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17" w:rsidRPr="004A79D6" w:rsidRDefault="00E05317" w:rsidP="00E0531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4A79D6">
        <w:rPr>
          <w:rFonts w:ascii="Times New Roman" w:hAnsi="Times New Roman"/>
          <w:b/>
          <w:caps/>
          <w:sz w:val="28"/>
          <w:szCs w:val="28"/>
        </w:rPr>
        <w:t>Приложение</w:t>
      </w:r>
      <w:r w:rsidRPr="004A79D6">
        <w:rPr>
          <w:rFonts w:ascii="Times New Roman" w:hAnsi="Times New Roman"/>
          <w:b/>
          <w:sz w:val="28"/>
          <w:szCs w:val="28"/>
        </w:rPr>
        <w:t xml:space="preserve"> 3</w:t>
      </w:r>
    </w:p>
    <w:p w:rsidR="00E05317" w:rsidRPr="004A79D6" w:rsidRDefault="00E05317" w:rsidP="00E05317">
      <w:pPr>
        <w:tabs>
          <w:tab w:val="left" w:pos="5529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A79D6">
        <w:rPr>
          <w:rFonts w:ascii="Times New Roman" w:hAnsi="Times New Roman"/>
          <w:sz w:val="28"/>
          <w:szCs w:val="28"/>
        </w:rPr>
        <w:t xml:space="preserve">к решению Рубцовского </w:t>
      </w:r>
      <w:proofErr w:type="gramStart"/>
      <w:r w:rsidRPr="004A79D6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E05317" w:rsidRPr="004A79D6" w:rsidRDefault="00E05317" w:rsidP="00E053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A79D6">
        <w:rPr>
          <w:rFonts w:ascii="Times New Roman" w:hAnsi="Times New Roman"/>
          <w:sz w:val="28"/>
          <w:szCs w:val="28"/>
        </w:rPr>
        <w:t>Совета депутатов Алтайского края</w:t>
      </w:r>
    </w:p>
    <w:p w:rsidR="00E05317" w:rsidRPr="004A79D6" w:rsidRDefault="00E05317" w:rsidP="00E053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A79D6">
        <w:rPr>
          <w:rFonts w:ascii="Times New Roman" w:hAnsi="Times New Roman"/>
          <w:sz w:val="28"/>
          <w:szCs w:val="28"/>
        </w:rPr>
        <w:t>от ____________ № _______</w:t>
      </w:r>
    </w:p>
    <w:p w:rsidR="00E05317" w:rsidRPr="004A79D6" w:rsidRDefault="00E05317" w:rsidP="00E05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5317" w:rsidRPr="004A79D6" w:rsidRDefault="00E05317" w:rsidP="00E05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9D6">
        <w:rPr>
          <w:rFonts w:ascii="Times New Roman" w:hAnsi="Times New Roman" w:cs="Times New Roman"/>
          <w:b/>
          <w:sz w:val="28"/>
          <w:szCs w:val="28"/>
        </w:rPr>
        <w:t xml:space="preserve">Расходы бюджета муниципального образования </w:t>
      </w:r>
      <w:r w:rsidR="00812653" w:rsidRPr="004A79D6">
        <w:rPr>
          <w:rFonts w:ascii="Times New Roman" w:hAnsi="Times New Roman" w:cs="Times New Roman"/>
          <w:b/>
          <w:sz w:val="28"/>
          <w:szCs w:val="28"/>
        </w:rPr>
        <w:t xml:space="preserve">городской округ </w:t>
      </w:r>
      <w:r w:rsidRPr="004A79D6">
        <w:rPr>
          <w:rFonts w:ascii="Times New Roman" w:hAnsi="Times New Roman" w:cs="Times New Roman"/>
          <w:b/>
          <w:sz w:val="28"/>
          <w:szCs w:val="28"/>
        </w:rPr>
        <w:t>город Рубцовск Алтайского края по ведомс</w:t>
      </w:r>
      <w:r w:rsidRPr="004A79D6">
        <w:rPr>
          <w:rFonts w:ascii="Times New Roman" w:hAnsi="Times New Roman" w:cs="Times New Roman"/>
          <w:b/>
          <w:sz w:val="28"/>
          <w:szCs w:val="28"/>
        </w:rPr>
        <w:t>т</w:t>
      </w:r>
      <w:r w:rsidRPr="004A79D6">
        <w:rPr>
          <w:rFonts w:ascii="Times New Roman" w:hAnsi="Times New Roman" w:cs="Times New Roman"/>
          <w:b/>
          <w:sz w:val="28"/>
          <w:szCs w:val="28"/>
        </w:rPr>
        <w:t>венной структуре</w:t>
      </w:r>
      <w:r w:rsidR="008D3CEC" w:rsidRPr="004A79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79D6">
        <w:rPr>
          <w:rFonts w:ascii="Times New Roman" w:hAnsi="Times New Roman" w:cs="Times New Roman"/>
          <w:b/>
          <w:sz w:val="28"/>
          <w:szCs w:val="28"/>
        </w:rPr>
        <w:t>расходов бюджетов за 2025 год</w:t>
      </w:r>
    </w:p>
    <w:p w:rsidR="00774497" w:rsidRPr="004A79D6" w:rsidRDefault="00774497" w:rsidP="00E05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C64" w:rsidRPr="007D06D0" w:rsidRDefault="008A3C64" w:rsidP="008A3C64">
      <w:pPr>
        <w:spacing w:after="0"/>
        <w:ind w:left="12036" w:firstLine="708"/>
        <w:jc w:val="center"/>
        <w:rPr>
          <w:rFonts w:ascii="Times New Roman" w:hAnsi="Times New Roman" w:cs="Times New Roman"/>
        </w:rPr>
      </w:pPr>
      <w:r w:rsidRPr="007D06D0">
        <w:rPr>
          <w:rFonts w:ascii="Times New Roman" w:hAnsi="Times New Roman" w:cs="Times New Roman"/>
        </w:rPr>
        <w:t>тыс.</w:t>
      </w:r>
      <w:r w:rsidR="004A58DA" w:rsidRPr="007D06D0">
        <w:rPr>
          <w:rFonts w:ascii="Times New Roman" w:hAnsi="Times New Roman" w:cs="Times New Roman"/>
        </w:rPr>
        <w:t xml:space="preserve"> </w:t>
      </w:r>
      <w:r w:rsidRPr="007D06D0">
        <w:rPr>
          <w:rFonts w:ascii="Times New Roman" w:hAnsi="Times New Roman" w:cs="Times New Roman"/>
        </w:rPr>
        <w:t>рублей</w:t>
      </w:r>
    </w:p>
    <w:tbl>
      <w:tblPr>
        <w:tblW w:w="1460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5"/>
        <w:gridCol w:w="567"/>
        <w:gridCol w:w="425"/>
        <w:gridCol w:w="454"/>
        <w:gridCol w:w="397"/>
        <w:gridCol w:w="425"/>
        <w:gridCol w:w="425"/>
        <w:gridCol w:w="709"/>
        <w:gridCol w:w="567"/>
        <w:gridCol w:w="1134"/>
        <w:gridCol w:w="992"/>
        <w:gridCol w:w="993"/>
        <w:gridCol w:w="992"/>
        <w:gridCol w:w="992"/>
        <w:gridCol w:w="992"/>
        <w:gridCol w:w="709"/>
        <w:gridCol w:w="709"/>
        <w:gridCol w:w="28"/>
        <w:gridCol w:w="681"/>
      </w:tblGrid>
      <w:tr w:rsidR="0070414A" w:rsidRPr="007D06D0" w:rsidTr="00216F16">
        <w:trPr>
          <w:trHeight w:val="20"/>
          <w:tblHeader/>
        </w:trPr>
        <w:tc>
          <w:tcPr>
            <w:tcW w:w="2415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F56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Рз</w:t>
            </w:r>
          </w:p>
        </w:tc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</w:t>
            </w:r>
          </w:p>
        </w:tc>
        <w:tc>
          <w:tcPr>
            <w:tcW w:w="1956" w:type="dxa"/>
            <w:gridSpan w:val="4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70414A" w:rsidRPr="007D06D0" w:rsidRDefault="0070414A" w:rsidP="00704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19" w:type="dxa"/>
            <w:gridSpan w:val="3"/>
            <w:shd w:val="clear" w:color="auto" w:fill="auto"/>
            <w:noWrap/>
            <w:vAlign w:val="bottom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Исполнение</w:t>
            </w:r>
          </w:p>
        </w:tc>
      </w:tr>
      <w:tr w:rsidR="0070414A" w:rsidRPr="007D06D0" w:rsidTr="00216F16">
        <w:trPr>
          <w:trHeight w:val="20"/>
          <w:tblHeader/>
        </w:trPr>
        <w:tc>
          <w:tcPr>
            <w:tcW w:w="2415" w:type="dxa"/>
            <w:vMerge/>
            <w:vAlign w:val="center"/>
            <w:hideMark/>
          </w:tcPr>
          <w:p w:rsidR="0070414A" w:rsidRPr="007D06D0" w:rsidRDefault="0070414A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</w:t>
            </w:r>
          </w:p>
        </w:tc>
      </w:tr>
      <w:tr w:rsidR="0070414A" w:rsidRPr="007D06D0" w:rsidTr="00216F16">
        <w:trPr>
          <w:trHeight w:val="20"/>
          <w:tblHeader/>
        </w:trPr>
        <w:tc>
          <w:tcPr>
            <w:tcW w:w="2415" w:type="dxa"/>
            <w:vMerge/>
            <w:vAlign w:val="center"/>
            <w:hideMark/>
          </w:tcPr>
          <w:p w:rsidR="0070414A" w:rsidRPr="007D06D0" w:rsidRDefault="0070414A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местные полном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чия</w:t>
            </w:r>
          </w:p>
        </w:tc>
        <w:tc>
          <w:tcPr>
            <w:tcW w:w="993" w:type="dxa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ственные полном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чия</w:t>
            </w:r>
          </w:p>
        </w:tc>
        <w:tc>
          <w:tcPr>
            <w:tcW w:w="992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местные полном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чия</w:t>
            </w:r>
          </w:p>
        </w:tc>
        <w:tc>
          <w:tcPr>
            <w:tcW w:w="992" w:type="dxa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ственные полном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чия</w:t>
            </w:r>
          </w:p>
        </w:tc>
        <w:tc>
          <w:tcPr>
            <w:tcW w:w="709" w:type="dxa"/>
            <w:vMerge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gridSpan w:val="2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ные по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ном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чия</w:t>
            </w:r>
          </w:p>
        </w:tc>
        <w:tc>
          <w:tcPr>
            <w:tcW w:w="681" w:type="dxa"/>
            <w:shd w:val="clear" w:color="auto" w:fill="auto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ственные по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чия</w:t>
            </w:r>
          </w:p>
        </w:tc>
      </w:tr>
      <w:tr w:rsidR="0070414A" w:rsidRPr="007D06D0" w:rsidTr="00216F16">
        <w:trPr>
          <w:trHeight w:val="20"/>
          <w:tblHeader/>
        </w:trPr>
        <w:tc>
          <w:tcPr>
            <w:tcW w:w="2415" w:type="dxa"/>
            <w:shd w:val="clear" w:color="auto" w:fill="auto"/>
            <w:vAlign w:val="center"/>
            <w:hideMark/>
          </w:tcPr>
          <w:p w:rsidR="0070414A" w:rsidRPr="007D06D0" w:rsidRDefault="0070414A" w:rsidP="00F56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4" w:type="dxa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56" w:type="dxa"/>
            <w:gridSpan w:val="4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0414A" w:rsidRPr="007D06D0" w:rsidRDefault="0070414A" w:rsidP="00704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0414A" w:rsidRPr="007D06D0" w:rsidRDefault="0070414A" w:rsidP="007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37" w:type="dxa"/>
            <w:gridSpan w:val="2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70414A" w:rsidRPr="007D06D0" w:rsidRDefault="001166B5" w:rsidP="0011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Муниципальное казенное учреждение "Управление культуры, спорта и мол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дежной политики" города Рубцовска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499 128,1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499 128,1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498 354,8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498 354,8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"Профилактика преступл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ний и иных правонаруш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ний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92 423,6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92 423,6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92 423,6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92 423,6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Дополнительное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82 875,6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системы дополн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тельного образования в области культуры и иску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59 836,5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23 039,1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9 548,0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9 548,0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9 548,0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9 548,0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молодежной 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литики в городе 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Предоставление субсидий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"Мол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дежь и дети"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"Россия - страна возможностей"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в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 учреждениях в рамках Федерального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екта "Россия страна во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можностей" национального проекта "Молодежь и дети" (реализация программы комплексного развития "Регион для молодых")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51162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51162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51162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241 884,6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241 884,6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241 111,3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241 111,3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"Развитие культуры города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214 319,9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Поддержка творческой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 и укрепление материально-технической базы муниципальных теа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L4660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L4660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L4660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творческой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 и техническое оснащение детских и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кольных театров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L5172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L5172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L5172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Расширение услуг культу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но-досуговых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74 938,7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Повышение доступности и качества музейных услуг и работ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16 836,7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Повышение доступности и качества услуг и работ в сфере библиотечного дела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41 071,5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хранения и развития испо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нительских искусств и по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держки театрального дела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26 260,3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51 192,3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27 564,7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27 564,7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26 791,4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26 791,4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"Комплексные меры прот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водействия злоупотребл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наркотиками и их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законному обороту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"Противодействие экстр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мизму и идеологии терр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ризма на территории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"Развитие культуры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27 333,7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27 333,7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26 560,4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26 560,4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современных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ловий для реализации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граммных мероприятий, работы учреждений культ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ры, качественного предо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тавления населению города услуг сферы культуры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27 333,7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27 333,7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26 560,4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26 560,4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22 200,6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22 200,6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22 200,6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22 200,6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4 813,2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4 813,2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4 062,2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4 062,2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4 813,2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4 813,2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4 062,2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4 062,2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Энергосбережение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вышение энергетической эффективности организаций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"Обеспечение жильем или улучшение жилищных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ловий молодых семей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по обеспеч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жильем молодых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L4970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L4970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L4970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160 622,6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160 622,6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160 622,6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160 622,6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физической кул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туры и спорта в городе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32 698,7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«Развитие физической культуры и массового спорта, форм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рование здорового образа жизни у населения города Рубцовска»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Премии и гранты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Подпрограмма "Развитие спортивных клубов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32 450,6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32 450,6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32 450,6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32 450,6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27 215,1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5 235,5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 высших достижений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127 923,9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127 923,9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127 923,9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127 923,9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физической кул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туры и спорта в городе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"Развитие системы подготовки спо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тивного резерва и спорта высших достижений в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126 384,6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92 336,3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спортивных школ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34 048,3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Муниципальное казенное учреждение "Управление образования" города Ру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2 987 526,8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1 246 172,8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1 741 354,0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2 977 676,5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1 243 882,6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1 733 793,9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99,6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Образование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2 882 242,8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1 246 172,8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1 636 070,0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2 879 515,3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1 243 882,6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1 635 632,7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1 087 859,1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622 287,0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1 087 656,1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622 084,5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1 087 859,1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622 287,0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1 087 656,1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622 084,5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"Развитие дошкольного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1 087 859,1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622 287,0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1 087 656,1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465 571,6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622 084,5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гарантий реализации прав на получение общ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доступного и бесплатного дошкольного образования в дошкольных образовател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622 287,0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622 287,0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622 084,5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622 084,5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622 043,0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622 043,0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622 043,0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622 043,0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470 017,1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470 017,1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470 017,1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470 017,1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автономным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152 025,9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152 025,9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152 025,9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152 025,9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355 109,0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268 275,1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268 275,1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268 274,6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268 274,6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автономным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86 834,4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86 834,4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86 834,4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86 834,4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дошкольного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110 462,6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89 638,3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89 638,3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89 638,3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89 638,3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автономным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20 824,3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20 824,3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20 824,3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20 824,3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1 508 923,2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495 140,2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1 013 783,0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1 507 021,5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493 473,3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1 013 548,2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1 252 636,8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238 853,8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1 013 783,0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1 250 735,1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237 186,9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1 013 548,2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"Развитие общего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1 252 636,8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238 853,8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1 013 783,0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1 250 735,1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237 186,9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1 013 548,2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гарантий реализации прав на получение общ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доступного и бесплатного дошкольного, начального общего, основного общего, среднего общего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в общеобразовательных организациях, обеспечение дополнительного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детей в общеобразов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организациях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964 983,0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964 983,0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964 748,2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964 748,2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41,4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данам, кроме публичных нормативных социальных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41,4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70910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964 582,0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FA698D">
        <w:trPr>
          <w:trHeight w:val="1042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132 413,5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132 413,5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131 708,1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131 708,1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122 099,1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организацию бесплатного одноразового горячего питания детей мобилизованных граждан, обучающихся в учрежден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ях общего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7 382,2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6 676,8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материально-техническое оснащение муниципальных учрежд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ний общего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2М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2 932,2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бесплатным двухразовым питанием об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чающихся с ограниченными возможностями здоровья муниципальных общеобр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зовательных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5 712,2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4 979,3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повышение уровня антитеррористич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 защищенности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ципальных общеобразов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S0950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8 215,8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бесплатным одноразовым горячим пит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нием детей из многодетных семей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S6890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S6890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S6890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12 703,1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12 474,5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бесплатного горячего питания обуча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щихся, получающих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чальное общее образование в муниципальных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тельных организациях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L3042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L3042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L3042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74 468,4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"Мол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дежь и дети"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54 140,8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5 340,8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54 140,8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5 340,8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"Педагоги и наставники"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54 140,8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5 340,8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54 140,8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5 340,8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Обеспечение ежемесячного денежного вознаграждения советникам директоров по воспитанию и взаимодейс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вию с детскими обществе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объединениями  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 общеобраз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вательных организаций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1 527,3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обеспечению деятельн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сти советников директора по воспитанию и взаим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действию с детскими общ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ственными объединениями в общеобразовательных организациях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3 813,5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center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Ежемесячное денежное вознаграждение за классное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руководство педагогич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ским работникам госуда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ственных и муниципальных образовательных организ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ций, реализующих образ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вательные программы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чального общего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ния, образовательные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граммы основного общего образования, образовател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ные программы среднего общего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53032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53032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53032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48 800,0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256 286,4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256 286,4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256 286,4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256 286,4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"Мол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дежь и дети"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"Все лу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ше детям"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на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питальный ремонт МБОУ «Кадетская средняя общ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образовательная школа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№ 2» им. М.С.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Батракова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расположенного по адресу: ул. Комсомольская, д. 21, и приобретение оборудования в рамках Федерального проекта "Все лучше детям"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57502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131 055,1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на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питальный ремонт МБОУ «Кадетская средняя общ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образовательная школа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№ 2» им. М.С.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Батракова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расположенного по адресу: ул. Комсомольская, д. 21, и приобретение оборудования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72 599,7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МБОУ "Лицей № 6", расположенного по адресу: пр. Ленина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 48, и прио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ретение оборудования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52 631,6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Дополнительное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"Развитие дополнительного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144 135,6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77 501,7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дополнительного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66 633,9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товка, переподготовка и повышение квалификации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"Кадры"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1 855,8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210,3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1 689,7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139 424,9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139 424,9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138 846,3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138 846,3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137 424,9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137 424,9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136 846,3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136 846,3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"Создание условий для организации отдыха, оздоровления детей и подростков"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68 269,7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68 269,7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68 269,7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68 269,7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24 971,7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муниципальных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реждений организующих  летний отдых и оздоровл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Предоставление субсидий бюджетным, автономным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5 132,6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системы отдыха и укрепления здоровья детей (организация отдыха и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доровления детей) за счет средств бюджета города Рубцовска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системы отдыха и укрепления здоровья детей (организация отдыха и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доровления детей)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37 251,3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37 251,3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37 251,3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37 251,3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17 683,2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S6900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19 568,1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"Обеспеч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устойчивого функци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нирования и развития си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темы образования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69 155,2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69 155,2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68 576,6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68 576,6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67 734,6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67 734,6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67 156,0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67 156,0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58 816,7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58 816,7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58 614,3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58 614,3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58 816,7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58 816,7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58 614,3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58 614,3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4 925,3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4 925,3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4 925,3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4 925,3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3 895,8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прочих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учреждений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1 419,8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Оказание государственной поддержки молодым учит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лям общеобразовательных учреждений по возмещению части затрат при погашении ипотечного кредита на улучшение жилищных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ловий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S0620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S0620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данам, кроме публичных нормативных социальных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S0620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Муниципальная программа "Энергосб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жение и 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вышение энергетической эффективности организаций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Охрана семьи и детства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муниципальной системы образования гор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105 284,0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98 161,2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"Развитие дошкольного образования"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Компенсация части род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тельской платы за присмотр и уход за детьми, осва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вающими образовательные программы дошкольного образования в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ях, осуществляющих обр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зовательную деятельность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70700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Предоставление субсидий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70700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15 134,0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12 023,5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79,4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Субсидии бюджетным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70700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11 631,1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11 631,1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9 135,1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9 135,1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78,5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78,5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автономным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70700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3 502,9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3 502,9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2 888,4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 "Обеспеч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устойчивого функци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нирования и развития си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темы образования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86 137,7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86 137,7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ребенка в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мье опекуна (попечителя) и приемной семье, а также вознаграждение, прич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тающееся приемному род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86 137,7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86 137,7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Выплаты приемной семье на содержание подопечных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Публичные нормативные 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24 666,0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22 826,9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Вознаграждение приемному родителю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данам, кроме публичных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6 493,3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Выплаты семьям опекунов на содержание подопечных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Публичные нормативные 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57 569,0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56 817,5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Комитет по финансам, налоговой и кредитной политике Администрации города Рубцовска Алта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60 045,1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60 045,1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28 035,1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28 035,1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59 345,1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59 345,1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27 539,8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27 539,8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46,4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ганов финансового (фина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органов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Центральный аппарат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24 944,8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4 540,7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других обязательств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29 543,1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2 278,5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выплаты по обяз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тельствам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28 348,4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28 348,4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28 348,4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28 348,4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27 635,2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27 635,2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рабочих и служащих, осуществля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 обслуживание и техн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ческое обеспечение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1 194,7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1 194,7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1 194,7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1 194,7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программа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"Информатизация Админ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страции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венного (муниципального) внутреннего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расходы органов 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венного (муниципального)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пального долга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center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Муниципальное казенное учреждение "Управление по делам гражданской обороны и чрезвычайным ситуациям города Рубцо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ска Алтайского края"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30 473,3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30 473,3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30 137,8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30 137,8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30 473,3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30 473,3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30 137,8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30 137,8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Зашита населения и те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иных подведомс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29 207,3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28 871,8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Учреждения по обеспеч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нию национальной безопа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 и правоохранител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27 264,7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27 264,7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26 929,2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26 929,2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22 573,0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4 553,2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4 553,2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4 218,1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4 218,1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4 553,2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4 553,2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4 218,1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4 218,1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части расходов местных бюдж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тов по оплате труда 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 учреждений по обе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печению национальной безопасности и правоохр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нительной деятельности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S0430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"Обеспечение безопасности жизнедеятельности насел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ния и территории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города 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Рубцовска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1 302 082,1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1 262 282,9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39 799,2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1 229 646,1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1 201 564,5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28 081,6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70,6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Общегосударственные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218 950,6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218 396,6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218 278,9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217 749,9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должностного лица суб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ъ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екта Российской Федерации и муниципального образ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органов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муниципального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4 012,2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Функционирование Прав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тельства Российской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рации, высших исполн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органов государс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органов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Центральный аппарат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153 826,9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153 482,1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144 991,8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144 991,8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144 953,9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144 953,9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144 991,8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144 991,8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144 953,9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144 953,9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8 223,8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8 223,8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8 223,8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8 223,8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7 916,9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Судебная система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Руководство и управление в сфере установленных 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полномочий по составлению (измен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нию) списков кандидатов в присяжные заседатели ф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деральных судов общей юрисдикции в Российской Федерации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51200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51200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51200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61 086,5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60 557,5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60 784,6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60 255,6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5E798D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5E798D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5E798D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Руководство и управление в сфере установленных 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адм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нистративных комиссий при местных администр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циях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60 557,5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60 557,5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60 255,6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60 255,6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выполнение других обязательств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60 557,5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60 557,5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60 255,6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60 255,6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выплаты по обяз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тельствам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29 720,0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29 720,0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29 457,1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29 457,1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933,6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933,6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28 786,4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шений по определению Арбитражного суда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рабочих и служащих, осуществля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 обслуживание и техн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ческое обеспечение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тельности органов местного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29 401,8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29 401,8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29 362,8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29 362,8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налу в целях обеспечения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26 007,5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26 007,5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25 985,9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25 985,9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26 007,5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26 007,5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25 985,9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25 985,9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3 309,4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3 309,4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3 292,0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3 292,0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3 309,4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3 309,4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3 292,0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3 292,0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содержания в надлежащем состоянии административных зданий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1 308,1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Национальная безопасность и правоохранительная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16 297,1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16 297,1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Зашита населения и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терр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тории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16 295,6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16 295,6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16 294,6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"Повышение безопасности дорожного движения в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роде 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16 270,6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16 269,6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"Профилактика преступл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ний и иных правонаруш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ний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453 538,3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450 362,3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3 176,0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432 457,3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429 281,3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3 176,0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хозяйство и рыб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ловство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дорожного хозя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ства и благоустройства в городе 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Отлов и содержание безна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зорных животных без 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дельцев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3 106,0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26 476,7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26 406,7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10 259,0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10 189,0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Руководство и управление в сфере установленных 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Установление регулиру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мых тарифов на перевозки пассажиров и багажа авт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мобильным транспортом и городским наземным эле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трическим транспортом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"Создание условий для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ганизации транспортного обслуживания населения в городе Рубцовске 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26 406,7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26 406,7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10 189,0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10 189,0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1 154,1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1 095,0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Развитие городского эле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трического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S1050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S1050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S1050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25 252,6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9 094,0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дорожного хозя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ства и благоустройства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388 712,4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387 790,3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и содержание авт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мобильных дорог (содерж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знаков, разметки, св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тофорных объектов, огра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дений, ямочный ремонт асфальтового покрытия, проектные работы, ремонт тротуаров, планировка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филя грунтовых дорог, уборка вручную скверов, площадей, остановочных павильонов и тротуаров, дополнительная уборка тротуаров в праздничные дни, содержание мостов, механизированная летняя и зимняя уборка дорожного покрытия, ремонт и тек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щее содержание ливневой канализации и в соответс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вии с перечнем работ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гласно приказу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Минтранса  РФ от 16.11.2012 № 402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63 996,2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и содержание авт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мобильных дорог (содерж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знаков, разметки, св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тофорных объектов, огра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дений, ямочный ремонт асфальтового покрытия, проектные работы, ремонт тротуаров, планировка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филя грунтовых дорог, уборка вручную скверов, площадей, остановочных  павильонов  и тротуаров в праздничные дни, содерж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мостов, механизир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ванная летняя и зимняя уборка дорожного покр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ы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тия, ремонт и текущее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держание ливневой канал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зации и в соответствии с перечнем работ согласно приказу Минтранса РФ от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16.11.2012 № 402) за счет средств дорожного фонда</w:t>
            </w:r>
            <w:proofErr w:type="gram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70 822,5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Проектирование, стро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тельство, реконструкция, капитальный ремонт и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монт автомобильных дорог общего пользования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ного значения за счет средств дорожного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252 525,3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252 525,3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251 962,5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251 962,5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202 020,2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202 020,2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201 462,5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201 462,5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202 020,2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202 020,2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201 462,5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201 462,5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SД110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приоритетного проекта "Безопасные и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чественные дороги"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1 368,3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35 243,2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35 243,2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31 302,0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31 302,0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градостроител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ства в городе 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"Поддержка и развитие малого и среднего предпр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нимательства в городе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Энергосбережение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вышение энергетической эффективности организаций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484,2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программа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"Информатизация Админ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страции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"Управление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 имуществом и земел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ными участками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31 109,0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31 109,0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27 204,7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27 204,7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19 530,7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19 530,7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15 626,4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15 626,4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14 749,1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14 749,1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10 844,8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10 844,8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14 749,1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14 749,1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10 844,8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10 844,8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4 781,6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4 781,6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4 781,6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4 781,6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154,6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4 627,0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4 627,0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4 627,0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4 627,0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шений по выкупу жилых помещений в рамках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ципальной программы "Управление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 имуществом и земел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участками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11 578,3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561 459,1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561 459,1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524 195,3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524 195,3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447 543,7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447 543,7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411 394,8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411 394,8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"Капитальный ремонт мн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гоквартирных жилых домов во исполнение судебных решений в городе Рубцо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114 892,2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114 892,2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87 068,8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87 068,8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75,8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75,8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от 18.04.2025 № 178-р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22 135,4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от 15.05.2024 №243-р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Д0243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Д0243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Д0243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23 574,7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21 828,1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от 18.08.2025 № 357-р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от 11.10.2024 по распоряжению от 07.10.2024 № 449-р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24 587,8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16 317,5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"Ремонт (реконструкция) объектов муниципального жилищного фонда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24 442,8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24 442,8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21 074,3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21 074,3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17 133,7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14 314,9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компенсацио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ные выплаты гражданам за наем (аренду) жилого 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мещения в связи с призн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нием жилого помещения непригодным для прожив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ния, многоквартирного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ма аварийным и подлеж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щим сносу или реконстру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891,9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содержание муниципального жилого фонда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6 309,1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6 309,1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5 867,5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5 867,5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4 495,4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4 495,4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4 495,4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4 495,4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4 161,3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1 813,7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1 813,7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1 813,7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1 813,7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"Обеспечение населения города Рубцовска горячим водоснабжением надлеж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щего качества (температ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ры) 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1 800,0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"Управление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 имуществом и земел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ными участками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288 177,2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288 177,2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288 088,8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288 088,8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шений по выкупу жилых помещений в рамках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ципальной программы "Управление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 имуществом и земел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участками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17 638,1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нию от 18.04.2025 № 177-р на реализацию мероприятий по переселению граждан из аварийного жилого дома по адресу г. Рубцовск, ул.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винская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д. 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Д0177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выполнение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от 06.08.2025 № 341-р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2 096,6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2 570,5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мероприятий по переселению граждан из аварийного жилищного фонда в рамках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пальной программы "Управление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 имуществом и земел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участками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S9602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S9602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S9602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137 003,2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"Инфр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 для жизни"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"Жилье"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98 780,4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устойчивого сокращения непригодного для проживания жилищного фонда в рамках федерал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проекта "Жилье"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ционального проекта "И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фраструктура для жизни" за счет средств публично-правовой компании "Фонд развития территорий"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45 192,2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устойчивого сокращения непригодного для проживания жилищного фонда в рамках федерал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проекта "Жилье"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ционального проекта "И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фраструктура для жизни"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67484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53 588,2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"Сокращение аварийного жилищного фонда (блок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рованной застройки) на территории муниципальн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образования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цовск Алтайского края"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12 690,6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12 690,6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шений по приобретению жилых помещений в рамках муниципальной программы "Сокращение аварийного жилищного фонда (блок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рованной застройки) на территории муниципальн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образования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цовск Алтайского края"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12 490,6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11 814,4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5 540,9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3 348,5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22 232,0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22 232,0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22 081,1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22 081,1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на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питальный ремонт ливневой канализации по ул.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Уле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никова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дома № 18 до дома № 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19 854,4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19 703,5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Резервные фонды местных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администраций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2 377,6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91 683,4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91 683,4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90 719,4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90 719,4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"Развитие дорожного хозя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ства и благоустройства в городе Рубцовске"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91 683,4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91 683,4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90 719,4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90 719,4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по распоряж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нию 18.08.2025 № 356 - </w:t>
            </w:r>
            <w:proofErr w:type="spellStart"/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организацию освещения и благоустройство на терр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тории города Рубцовска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Д0356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5 090,0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86 593,4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86 593,4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85 629,4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85 629,4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Техническое обеспечение осуществления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пального контроля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уличного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вещения города Рубцовска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23 925,0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23 925,0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23 690,1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23 690,1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23 237,8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23 237,8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23 237,8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23 237,8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23 002,9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687,2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534,5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534,5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152,7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 озеленения территории города Рубцо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11 806,8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за счет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тации, полученной согласно протоколу от 11.10.2024 по распоряжению от 07.10.2024 № 450-р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Д0450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12 750,0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12 626,3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функционир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вания системы обращения с отходами производства и потребления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10 434,3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9 897,2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Проведение разъяснител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работы с населением по вопросам накопления и вывоза бытовых отходов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2 337,8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Ликвидация несанкцион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рованных мест размещения отходов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погребения  и похоронного дела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3 058,2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3 022,5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Содержание фонтанов и "Вечного огня"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1 973,8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1 941,2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обращения с безнадзорными животными, утилизация трупов живо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и птиц с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территорий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 бюджетам 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 образований на премирование победит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лей краевых конкурсов по благоустройству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Р0512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Р0512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Р0512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благоустро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ства территории города Рубцовска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16 648,5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Образование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Руководство и управление в сфере установленных 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коми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 по делам несоверше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нолетних и защите их прав и организация и осущест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ление деятельности по оп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ке и попечительству над детьми-сиротами и детьми, оставшимися без попечения родителей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8 546,0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выплату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8 234,6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70090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311,4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"Комплексные меры прот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водействия злоупотребл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нию наркотиками и их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законному обороту в городе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"Противодействие экстр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мизма и идеологии терр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ризма на территории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реализацию мероприятий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программ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36 349,0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8 825,8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27 523,2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22 931,1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7 100,5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15 830,6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63,1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вопросы в области социальной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вопросы в сфере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Доплаты к пенсиям (допо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нительное пенсионное обеспечение)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16270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6 154,7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6 012,8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16270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16270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16270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6 093,8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6 093,8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5 955,5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5 955,5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Публичные нормативные 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16270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6 093,8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6 093,8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5 955,5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5 955,5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30 194,3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2 671,1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27 523,2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16 918,3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1 087,7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15 830,6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57,5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"Создание условий для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ганизации транспортного обслуживания населения в городе Рубцовске"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бесплатного проезда обучающимся в образовательных учрежд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ниях, являющихся членами семьи, признанной мног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детной в соответствии с законодательством Росси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 Федерации и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ских организаций), индив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дуальным предпринимат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лям, физическим лицам - производителям товаров, работ, услуг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70830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25 588,0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13 895,4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54,3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"Социальная поддержка граждан города Рубцовска"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2 406,1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2 406,1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2 406,1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2 406,1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834,7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для малоим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 граждан мероприятий, посвященных: Дню пож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лых людей, Дню отца, Дню семьи, Дню матери, Дню инвалида, Дню защиты 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тей, Дню Победы и нов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годним каникулам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единовр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менной денежной выплаты гражданам, оказавшим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действие в привлечении граждан к заключению ко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трактов о прохождении военной службы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мер соц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альной поддержки гражд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нам, попавшим в трудную жизненную ситуацию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742,0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дополн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мер социальной поддержки в целях собл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дения предельных (макс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мальных) индексов измен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размера вносимой гр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жданами платы за комм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нальные услуги, твердое топливо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S1210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1 211,1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бот и услуг для обеспечения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S1210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S1210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S1210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S1210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923,1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жильем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дельных категорий граждан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жильем инв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лидов войны и инвалидов боевых действий, участн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ков Великой Отечественной войны, ветеранов боевых действий, военнослужащих, проходивших военную службу в период с 22 июня 1941 года по 3 сентября 1945 года, граждан, награ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денных знаком "Жителю блокадного Ленинграда", лиц, работавших на вое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 объектах в период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ликой Отечественной во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ны, членов семей погибших (умерших) инвалидов во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ны, участников Великой Отечественной войны, вет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ранов боевых действий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инвалидов и семей, име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щих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детей-инвалидов, гр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ждан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уволенных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с военной службы (слу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бы), и приравненных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 ним лиц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Осуществление полномочий по обеспечению жильем отдельных категорий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дан, установленных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ральным законом от 12 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варя 1995 года № 5-ФЗ "О ветеранах"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51350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51350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51350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полномочий по обеспечению жильем отдельных категорий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дан, установленных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ральным законом от 24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ября 1995 года №181-ФЗ "О социальной защите инвал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дов в Российской Федер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1 927,2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бот и услуг для обеспечения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данам, кроме публичных нормативных социальных выплат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51760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1 900,8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вопросы в области социальной сферы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вопросы в сфере 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циальной политики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Денежные выплаты лицам, удостоенным звания "П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четный гражданин города Рубцовска"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16810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16810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Публичные нормативные социальные выплаты гра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16810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265,0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253,0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95,5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массовой инфо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мации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обеспечение деятельности (оказание услуг) иных подведомс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Учреждения в области средств массовой информ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Предоставление субсидий бюджетным, автономным учреждениям и иным 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коммерческим организац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автономным 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реждениям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6 801,0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Контрольно - счётная п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лата города Рубцовска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4 693,0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4 693,0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4 680,4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ганов финансового (фина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сово-бюджетного) надзора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Расходы на обеспечение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деятельности органов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4 356,8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4 346,1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Центральный аппарат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2 422,4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2 422,4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2 416,4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2 416,4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2 138,4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2 132,8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283,6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Руководитель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онтрольно - счетной палаты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пального образования и его заместители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1 934,4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1 929,7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расходы органов 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других обязательств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рабочих и служащих, осуществля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 обслуживание и техн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ческое обеспечение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тельности органов местного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305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336,2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334,3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Муниципальное казенное учреждение "Управление капитального строител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ства" города Рубцовска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510 819,1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510 819,1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438 928,9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438 928,9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9 912,1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9 912,1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9 908,8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9 908,8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9 912,1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9 912,1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9 908,8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9 908,8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иных подведомс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Учреждения, действующие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функций органов госуда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ственной власти субъектов Российской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органов местного сам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Учреждения, действующие в сфере строительства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7 428,1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7 425,0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зенными учреждениями,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казенных учреждений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6 936,6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370,4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370,4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367,3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10880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объекта культурного наследия регионального значения "Горком", расп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ложенного по адресу: 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тайский край,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цовск,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пр-т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Ленина, 130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Закупка товаров, работ и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2 483,8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16 215,3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16 215,3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15 110,7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15 110,7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93,2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Водное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ния городской округ город Рубцовск на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берегоукре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ление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.А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лей в районе дома по ул. Светлова, в г.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цовске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1 700,0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35,2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рожные фонды)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городской среды на территории муниципальн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образования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цовск Алтайского края"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14 515,3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14 515,3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14 511,7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Софинансирование граждан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-у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частников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ной программы "Формир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вание современной горо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 среды на территории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1 562,0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1 558,4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"Инфр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 для жизни"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"Форм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рование комфортной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горо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среды"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программ фо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мирования современной городской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12 953,3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Жилищно-коммунальное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344 333,8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344 333,8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297 763,5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297 763,5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277 614,8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277 614,8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237 861,4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237 861,4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277 614,8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277 614,8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237 861,4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237 861,4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канализационных коллекторов от ул. Тра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торной до ул. Алтайской по ул. Светлова, инв. № 188, от КНС-4 до КОС, инв. № 249, в городе Рубцовске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края. Строительный контроль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514,0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ния городской округ город Рубцовск на капитальный ремонт канализационных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коллекторов от ул. Тра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торной до ул. Алтайской по ул. Светлова в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 Рубцовске за счет средств специальн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казначейского кредита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97021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97021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97021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65 425,4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28 175,9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43,1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реконструкцию сетей водопровода от вод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проводной насосной ста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ции по адресу: ул.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Красная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100Г до тепловой станции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3 461,6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1 129,6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32,6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ния городской округ город Рубцовск на реконструкцию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канализационного колле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тора по пр. Ленина от ул.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Сельмашской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 КНС-5 в городе Рубцовске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края. Авторский на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"Инфр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 для жизни"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"Моде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низация коммунальной 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фраструктуры"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Реконструкция канализац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онного коллектора по пр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спекту Ленина от 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ельмашской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 КНС-5 в городе Рубцовске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51540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207 927,8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66 719,0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66 719,0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59 902,1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59 902,1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13 450,0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13 450,0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8 781,8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8 781,8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65,3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65,3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строительство городского кладбища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8 188,8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1D0EDE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строительство стелы "Город трудовой до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лести" по адресу: Алта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1D0EDE">
              <w:rPr>
                <w:rFonts w:ascii="Times New Roman" w:eastAsia="Times New Roman" w:hAnsi="Times New Roman" w:cs="Times New Roman"/>
                <w:sz w:val="18"/>
                <w:szCs w:val="18"/>
              </w:rPr>
              <w:t>ский край, город Рубцовск, ул. Калинина, 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5 150,0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"Формирование совреме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городской среды на территории муниципальн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образования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цовск Алтайского края"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53 269,0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53 269,0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51 120,3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51 120,3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Благоустройство общес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венно значимых территорий общего пользования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S3030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S3030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S3030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7 272,8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наци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нального проекта "Инфр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 для жизни"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Фед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рального проекта "Форм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рование комфортной 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горо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="00216F16"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среды"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программ фо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мирования современной городской среды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216F16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41 895,1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Софинансирование граждан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-у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частников муниципал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программы "Формир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вание современной горо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ской среды на территории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Алта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ского края"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2 838,0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704,1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расходы в рамках муниципальной программы "Формирование совреме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городской среды на территории муниципальн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образования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цовск Алтайского края" 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55550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1 263,1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1 248,3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Дополнительное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ние детей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52 727,9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42 434,8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ния городской округ город Рубцовск на капитальный ремонт здания МБУ ДО "Детско-юношеский центр", расположенного по адресу: ул.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Одесская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д.6. Разрабо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ка проектной документации по пожарной безопасности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 на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питальный ремонт здания МБУ ДО "</w:t>
            </w:r>
            <w:proofErr w:type="spell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Детско</w:t>
            </w:r>
            <w:proofErr w:type="spell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юнош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ский центр", расположенн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по адресу:  город Ру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цовск  ул.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Одесская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, д. 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S4142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52 627,9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42 404,8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Адресная инвестиционная программа муниципального образования город Рубцовск Алтайского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87 630,0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73 711,1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84,1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экспозиционных залов МБУК "Краеведч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ский музей" г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убцовска по адресу: Алтайский край, город Рубцовск, пр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енина, 137а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2 128,9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2 013,8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здания МБУК "Т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атр кукол им. А.К. Брахм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на" в г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убцовске Алтайск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края. Капитальный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монт помещений и инж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нерных сетей"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59,6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здания МБУ "ДК "Тракторостроитель", 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положенного по адресу: просп. Ленина, д.7. Разр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ботка проектной докуме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тации по видеонаблюдению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 Рубцовск на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питальный ремонт здания МБУ "ДК "Тракторостро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тель"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S4312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82 541,1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70 230,1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в рамках адресной инвестиционной программы муниципального образов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 городской округ город Рубцовск на капитальный ремонт здания МБУ "ДК "Тракторостроитель", ра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положенного по адресу: просп. Ленина, 9а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Р6099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2 500,0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1 188,4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47,5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Рубцовский городской Совет депутатов Алта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й</w:t>
            </w: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ского края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10 549,5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10 177,4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10 177,4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10 549,5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10 549,5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10 177,4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10 177,4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закон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дательных (представител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ь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ных)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и представ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тельных органов 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 образований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фун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ций органов 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ной власти субъектов Ро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сийской Федерации</w:t>
            </w:r>
            <w:proofErr w:type="gramEnd"/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Расхода на обеспечение деятельности органов мес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9 492,6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9 121,0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96,1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Центральный аппарат орг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нов местного самоуправл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6 410,6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6 410,6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6 407,2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6 407,2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5 851,2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5 851,2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5 851,2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5 851,2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5 848,1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10110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559,1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Депутаты представительн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го органа муниципального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10150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3 082,0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2 713,8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ные вопросы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расходы органов 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выполнение других обязательств мун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обеспечение деятельности рабочих и служащих, осуществля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ю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щих обслуживание и техн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ческое обеспечение де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1 056,4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в целях обеспечения выполнения функций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пальными) органами, к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зенными учреждениями, органами управления гос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дарственными внебюдже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ными фондами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налу государственных (м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ниципальных) органов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663,4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бот и услуг для обеспечения государственных (муниц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пальных) нужд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390,0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бюджетные ассигн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вания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14720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626B" w:rsidRPr="007D06D0" w:rsidTr="00216F16">
        <w:trPr>
          <w:trHeight w:val="20"/>
        </w:trPr>
        <w:tc>
          <w:tcPr>
            <w:tcW w:w="241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5 405 317,0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3 624 163,8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1 781 153,2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5 217 637,0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3 455 761,5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F56EF7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1 761 875,5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95,4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83626B" w:rsidRPr="007D06D0" w:rsidRDefault="0083626B" w:rsidP="00836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D06D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98,9</w:t>
            </w:r>
          </w:p>
        </w:tc>
      </w:tr>
    </w:tbl>
    <w:p w:rsidR="0083626B" w:rsidRPr="007D06D0" w:rsidRDefault="0083626B" w:rsidP="001703FC">
      <w:pPr>
        <w:spacing w:after="0"/>
        <w:rPr>
          <w:rFonts w:ascii="Times New Roman" w:hAnsi="Times New Roman"/>
          <w:sz w:val="28"/>
          <w:szCs w:val="28"/>
        </w:rPr>
      </w:pPr>
    </w:p>
    <w:p w:rsidR="00F56EF7" w:rsidRPr="007D06D0" w:rsidRDefault="00F56EF7" w:rsidP="00F56EF7">
      <w:pPr>
        <w:spacing w:after="0"/>
        <w:rPr>
          <w:rFonts w:ascii="Times New Roman" w:hAnsi="Times New Roman"/>
          <w:sz w:val="28"/>
          <w:szCs w:val="28"/>
        </w:rPr>
      </w:pPr>
    </w:p>
    <w:p w:rsidR="00813414" w:rsidRPr="007764A7" w:rsidRDefault="00813414" w:rsidP="00813414">
      <w:pPr>
        <w:pStyle w:val="a9"/>
        <w:spacing w:before="0" w:beforeAutospacing="0" w:after="0" w:afterAutospacing="0"/>
        <w:jc w:val="both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Председатель Рубцовского </w:t>
      </w:r>
      <w:proofErr w:type="gramStart"/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13414" w:rsidRPr="007764A7" w:rsidRDefault="00813414" w:rsidP="00813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>Совета депутатов Алтайского края</w:t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  <w:t xml:space="preserve">           </w:t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4A79D6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>С.П. Черноиванов</w:t>
      </w:r>
    </w:p>
    <w:p w:rsidR="00813414" w:rsidRPr="007764A7" w:rsidRDefault="00813414" w:rsidP="00813414">
      <w:pPr>
        <w:pStyle w:val="a9"/>
        <w:spacing w:before="0" w:beforeAutospacing="0" w:after="0" w:afterAutospacing="0"/>
        <w:jc w:val="both"/>
        <w:rPr>
          <w:rStyle w:val="aa"/>
          <w:rFonts w:ascii="Times New Roman" w:hAnsi="Times New Roman" w:cs="Times New Roman"/>
          <w:b w:val="0"/>
          <w:sz w:val="28"/>
          <w:szCs w:val="28"/>
        </w:rPr>
      </w:pPr>
    </w:p>
    <w:p w:rsidR="00F56EF7" w:rsidRPr="007764A7" w:rsidRDefault="007B7E68" w:rsidP="008134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Рубцовска</w:t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7764A7">
        <w:rPr>
          <w:rStyle w:val="aa"/>
          <w:rFonts w:ascii="Times New Roman" w:hAnsi="Times New Roman" w:cs="Times New Roman"/>
          <w:b w:val="0"/>
          <w:sz w:val="28"/>
          <w:szCs w:val="28"/>
        </w:rPr>
        <w:tab/>
      </w:r>
      <w:r w:rsidR="004A79D6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813414" w:rsidRPr="007764A7">
        <w:rPr>
          <w:rStyle w:val="aa"/>
          <w:rFonts w:ascii="Times New Roman" w:hAnsi="Times New Roman" w:cs="Times New Roman"/>
          <w:b w:val="0"/>
          <w:sz w:val="28"/>
          <w:szCs w:val="28"/>
        </w:rPr>
        <w:t>И.А. Башмаков</w:t>
      </w:r>
    </w:p>
    <w:sectPr w:rsidR="00F56EF7" w:rsidRPr="007764A7" w:rsidSect="007D06D0">
      <w:headerReference w:type="default" r:id="rId7"/>
      <w:pgSz w:w="16838" w:h="11906" w:orient="landscape"/>
      <w:pgMar w:top="1134" w:right="850" w:bottom="1134" w:left="1701" w:header="708" w:footer="708" w:gutter="0"/>
      <w:pgNumType w:start="2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497" w:rsidRDefault="00774497" w:rsidP="005A5FDF">
      <w:pPr>
        <w:spacing w:after="0" w:line="240" w:lineRule="auto"/>
      </w:pPr>
      <w:r>
        <w:separator/>
      </w:r>
    </w:p>
  </w:endnote>
  <w:endnote w:type="continuationSeparator" w:id="0">
    <w:p w:rsidR="00774497" w:rsidRDefault="00774497" w:rsidP="005A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497" w:rsidRDefault="00774497" w:rsidP="005A5FDF">
      <w:pPr>
        <w:spacing w:after="0" w:line="240" w:lineRule="auto"/>
      </w:pPr>
      <w:r>
        <w:separator/>
      </w:r>
    </w:p>
  </w:footnote>
  <w:footnote w:type="continuationSeparator" w:id="0">
    <w:p w:rsidR="00774497" w:rsidRDefault="00774497" w:rsidP="005A5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310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74497" w:rsidRPr="0029130C" w:rsidRDefault="00977A5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913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74497" w:rsidRPr="002913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13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7E68">
          <w:rPr>
            <w:rFonts w:ascii="Times New Roman" w:hAnsi="Times New Roman" w:cs="Times New Roman"/>
            <w:noProof/>
            <w:sz w:val="24"/>
            <w:szCs w:val="24"/>
          </w:rPr>
          <w:t>123</w:t>
        </w:r>
        <w:r w:rsidRPr="002913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74497" w:rsidRDefault="0077449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3C64"/>
    <w:rsid w:val="00030021"/>
    <w:rsid w:val="00030F39"/>
    <w:rsid w:val="000347CF"/>
    <w:rsid w:val="00050349"/>
    <w:rsid w:val="00061B46"/>
    <w:rsid w:val="000664E2"/>
    <w:rsid w:val="00094928"/>
    <w:rsid w:val="000959E8"/>
    <w:rsid w:val="000A66B9"/>
    <w:rsid w:val="000B5FF6"/>
    <w:rsid w:val="000C1C0A"/>
    <w:rsid w:val="000C23A6"/>
    <w:rsid w:val="000C5C49"/>
    <w:rsid w:val="000D1055"/>
    <w:rsid w:val="000D426F"/>
    <w:rsid w:val="000F128D"/>
    <w:rsid w:val="001166B5"/>
    <w:rsid w:val="00116CD8"/>
    <w:rsid w:val="00117ABB"/>
    <w:rsid w:val="0015409D"/>
    <w:rsid w:val="00155B44"/>
    <w:rsid w:val="00155FC3"/>
    <w:rsid w:val="00156452"/>
    <w:rsid w:val="001703FC"/>
    <w:rsid w:val="00180F07"/>
    <w:rsid w:val="00182FD4"/>
    <w:rsid w:val="00191480"/>
    <w:rsid w:val="001B2184"/>
    <w:rsid w:val="001C444C"/>
    <w:rsid w:val="001D0EDE"/>
    <w:rsid w:val="00207924"/>
    <w:rsid w:val="00216F16"/>
    <w:rsid w:val="002209E4"/>
    <w:rsid w:val="00247641"/>
    <w:rsid w:val="002519C3"/>
    <w:rsid w:val="002814E8"/>
    <w:rsid w:val="00290AC1"/>
    <w:rsid w:val="0029130C"/>
    <w:rsid w:val="002A245C"/>
    <w:rsid w:val="002B2ED6"/>
    <w:rsid w:val="002C5715"/>
    <w:rsid w:val="002C7977"/>
    <w:rsid w:val="002E2EF6"/>
    <w:rsid w:val="003101B7"/>
    <w:rsid w:val="003328D1"/>
    <w:rsid w:val="003366F1"/>
    <w:rsid w:val="00350485"/>
    <w:rsid w:val="0037431A"/>
    <w:rsid w:val="003A3DE4"/>
    <w:rsid w:val="003A59DC"/>
    <w:rsid w:val="003A5E62"/>
    <w:rsid w:val="003A7A35"/>
    <w:rsid w:val="003B7EE3"/>
    <w:rsid w:val="003D22F6"/>
    <w:rsid w:val="003D42BD"/>
    <w:rsid w:val="00400F50"/>
    <w:rsid w:val="00420C07"/>
    <w:rsid w:val="004268E1"/>
    <w:rsid w:val="00442643"/>
    <w:rsid w:val="00445164"/>
    <w:rsid w:val="004760E6"/>
    <w:rsid w:val="004A4B15"/>
    <w:rsid w:val="004A58DA"/>
    <w:rsid w:val="004A6277"/>
    <w:rsid w:val="004A633D"/>
    <w:rsid w:val="004A79D6"/>
    <w:rsid w:val="004B6808"/>
    <w:rsid w:val="004C5D2F"/>
    <w:rsid w:val="004D449F"/>
    <w:rsid w:val="004D7B04"/>
    <w:rsid w:val="004F7BBA"/>
    <w:rsid w:val="005212D3"/>
    <w:rsid w:val="005272C3"/>
    <w:rsid w:val="005350A6"/>
    <w:rsid w:val="00562F0A"/>
    <w:rsid w:val="005663D3"/>
    <w:rsid w:val="005937C4"/>
    <w:rsid w:val="005A5FDF"/>
    <w:rsid w:val="005D5A81"/>
    <w:rsid w:val="005E798D"/>
    <w:rsid w:val="005F524F"/>
    <w:rsid w:val="005F6898"/>
    <w:rsid w:val="006060D6"/>
    <w:rsid w:val="006228F6"/>
    <w:rsid w:val="006245FC"/>
    <w:rsid w:val="00640E93"/>
    <w:rsid w:val="00642CD8"/>
    <w:rsid w:val="006449AD"/>
    <w:rsid w:val="00644C18"/>
    <w:rsid w:val="00660EB2"/>
    <w:rsid w:val="00677DC0"/>
    <w:rsid w:val="006823C9"/>
    <w:rsid w:val="00685FC1"/>
    <w:rsid w:val="006B381A"/>
    <w:rsid w:val="006B4472"/>
    <w:rsid w:val="0070414A"/>
    <w:rsid w:val="0076215B"/>
    <w:rsid w:val="00773033"/>
    <w:rsid w:val="00774497"/>
    <w:rsid w:val="007764A7"/>
    <w:rsid w:val="00785D0B"/>
    <w:rsid w:val="00787E53"/>
    <w:rsid w:val="007A4A37"/>
    <w:rsid w:val="007B7E68"/>
    <w:rsid w:val="007C6F36"/>
    <w:rsid w:val="007D06D0"/>
    <w:rsid w:val="007D1E05"/>
    <w:rsid w:val="007D6D28"/>
    <w:rsid w:val="007D6E23"/>
    <w:rsid w:val="007E50DA"/>
    <w:rsid w:val="007E7122"/>
    <w:rsid w:val="007E751D"/>
    <w:rsid w:val="007F76D0"/>
    <w:rsid w:val="00812653"/>
    <w:rsid w:val="008128E6"/>
    <w:rsid w:val="00813414"/>
    <w:rsid w:val="0083626B"/>
    <w:rsid w:val="00852B0B"/>
    <w:rsid w:val="0087221A"/>
    <w:rsid w:val="00873FCD"/>
    <w:rsid w:val="008A23AA"/>
    <w:rsid w:val="008A3C64"/>
    <w:rsid w:val="008B2BDD"/>
    <w:rsid w:val="008D3CEC"/>
    <w:rsid w:val="008D7771"/>
    <w:rsid w:val="0092746C"/>
    <w:rsid w:val="00927659"/>
    <w:rsid w:val="00952AB4"/>
    <w:rsid w:val="00953FF2"/>
    <w:rsid w:val="00962714"/>
    <w:rsid w:val="00977A5E"/>
    <w:rsid w:val="009B0585"/>
    <w:rsid w:val="009E4AA1"/>
    <w:rsid w:val="009F1776"/>
    <w:rsid w:val="009F2CCA"/>
    <w:rsid w:val="009F3CD4"/>
    <w:rsid w:val="00A01797"/>
    <w:rsid w:val="00A030AC"/>
    <w:rsid w:val="00A1637C"/>
    <w:rsid w:val="00A33DDC"/>
    <w:rsid w:val="00A3474E"/>
    <w:rsid w:val="00A43CE1"/>
    <w:rsid w:val="00A53088"/>
    <w:rsid w:val="00A707DC"/>
    <w:rsid w:val="00A77566"/>
    <w:rsid w:val="00A95635"/>
    <w:rsid w:val="00AA0611"/>
    <w:rsid w:val="00AB0FD8"/>
    <w:rsid w:val="00AB6172"/>
    <w:rsid w:val="00AD2440"/>
    <w:rsid w:val="00AD4C6D"/>
    <w:rsid w:val="00AE300A"/>
    <w:rsid w:val="00B06171"/>
    <w:rsid w:val="00B104FC"/>
    <w:rsid w:val="00B32AEF"/>
    <w:rsid w:val="00B37DB4"/>
    <w:rsid w:val="00B7452F"/>
    <w:rsid w:val="00B932E6"/>
    <w:rsid w:val="00B95564"/>
    <w:rsid w:val="00BA7551"/>
    <w:rsid w:val="00C05AC4"/>
    <w:rsid w:val="00C21B71"/>
    <w:rsid w:val="00C44140"/>
    <w:rsid w:val="00C4524D"/>
    <w:rsid w:val="00C548E1"/>
    <w:rsid w:val="00C707A4"/>
    <w:rsid w:val="00C7310D"/>
    <w:rsid w:val="00C94A8C"/>
    <w:rsid w:val="00CA0EE8"/>
    <w:rsid w:val="00CA3514"/>
    <w:rsid w:val="00CC0474"/>
    <w:rsid w:val="00CD4C01"/>
    <w:rsid w:val="00CE35E7"/>
    <w:rsid w:val="00D322E1"/>
    <w:rsid w:val="00D5755A"/>
    <w:rsid w:val="00DD7F52"/>
    <w:rsid w:val="00DE69B2"/>
    <w:rsid w:val="00E05317"/>
    <w:rsid w:val="00E3097D"/>
    <w:rsid w:val="00E4726F"/>
    <w:rsid w:val="00E61FDC"/>
    <w:rsid w:val="00E87E2F"/>
    <w:rsid w:val="00E91C9B"/>
    <w:rsid w:val="00EB630B"/>
    <w:rsid w:val="00EC65B7"/>
    <w:rsid w:val="00ED3C58"/>
    <w:rsid w:val="00EE7ECC"/>
    <w:rsid w:val="00EF4C0C"/>
    <w:rsid w:val="00F11616"/>
    <w:rsid w:val="00F26F08"/>
    <w:rsid w:val="00F472C0"/>
    <w:rsid w:val="00F529A9"/>
    <w:rsid w:val="00F56EF7"/>
    <w:rsid w:val="00F63B1E"/>
    <w:rsid w:val="00F728B0"/>
    <w:rsid w:val="00F743FC"/>
    <w:rsid w:val="00F77A44"/>
    <w:rsid w:val="00FA1C93"/>
    <w:rsid w:val="00FA4199"/>
    <w:rsid w:val="00FA698D"/>
    <w:rsid w:val="00FB40C2"/>
    <w:rsid w:val="00FC7B29"/>
    <w:rsid w:val="00FD1A36"/>
    <w:rsid w:val="00FD60F8"/>
    <w:rsid w:val="00FF7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5FDF"/>
  </w:style>
  <w:style w:type="paragraph" w:styleId="a5">
    <w:name w:val="footer"/>
    <w:basedOn w:val="a"/>
    <w:link w:val="a6"/>
    <w:uiPriority w:val="99"/>
    <w:semiHidden/>
    <w:unhideWhenUsed/>
    <w:rsid w:val="005A5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A5FDF"/>
  </w:style>
  <w:style w:type="character" w:styleId="a7">
    <w:name w:val="Hyperlink"/>
    <w:basedOn w:val="a0"/>
    <w:uiPriority w:val="99"/>
    <w:semiHidden/>
    <w:unhideWhenUsed/>
    <w:rsid w:val="0044264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42643"/>
    <w:rPr>
      <w:color w:val="800080"/>
      <w:u w:val="single"/>
    </w:rPr>
  </w:style>
  <w:style w:type="paragraph" w:customStyle="1" w:styleId="font5">
    <w:name w:val="font5"/>
    <w:basedOn w:val="a"/>
    <w:rsid w:val="0044264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44264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"/>
    <w:rsid w:val="0044264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44264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xl67">
    <w:name w:val="xl67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4426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426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426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4426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4264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442643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44264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4426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27">
    <w:name w:val="xl127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"/>
    <w:rsid w:val="00442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44264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4426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44264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44264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4426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44264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44264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44264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4426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4426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44264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xl143">
    <w:name w:val="xl143"/>
    <w:basedOn w:val="a"/>
    <w:rsid w:val="004426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44264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44264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81341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character" w:styleId="aa">
    <w:name w:val="Strong"/>
    <w:basedOn w:val="a0"/>
    <w:uiPriority w:val="22"/>
    <w:qFormat/>
    <w:rsid w:val="008134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9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DC948-ECE7-4819-906C-4232982E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96</Pages>
  <Words>19738</Words>
  <Characters>112508</Characters>
  <Application>Microsoft Office Word</Application>
  <DocSecurity>0</DocSecurity>
  <Lines>937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 г. Рубцовска</Company>
  <LinksUpToDate>false</LinksUpToDate>
  <CharactersWithSpaces>131983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Васильченко ТВ</dc:creator>
  <cp:lastModifiedBy>Буравлева Д.А.</cp:lastModifiedBy>
  <cp:revision>12</cp:revision>
  <cp:lastPrinted>2026-04-29T06:29:00Z</cp:lastPrinted>
  <dcterms:created xsi:type="dcterms:W3CDTF">2026-04-08T08:38:00Z</dcterms:created>
  <dcterms:modified xsi:type="dcterms:W3CDTF">2026-04-29T06:36:00Z</dcterms:modified>
</cp:coreProperties>
</file>